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E586E" w14:textId="3930574D" w:rsidR="00580FDE" w:rsidRDefault="00000931">
      <w:pPr>
        <w:rPr>
          <w:lang w:val="vi-VN"/>
        </w:rPr>
      </w:pPr>
      <w:r>
        <w:rPr>
          <w:lang w:val="vi-VN"/>
        </w:rPr>
        <w:t>Phụ lục 2:  MẤU BÁO GIÁ</w:t>
      </w:r>
    </w:p>
    <w:p w14:paraId="124835F9" w14:textId="77777777" w:rsidR="00000931" w:rsidRDefault="00000931">
      <w:pPr>
        <w:rPr>
          <w:lang w:val="vi-VN"/>
        </w:rPr>
      </w:pPr>
    </w:p>
    <w:p w14:paraId="1ED108CA" w14:textId="41E5F789" w:rsidR="00000931" w:rsidRDefault="002D4ED3">
      <w:pPr>
        <w:rPr>
          <w:lang w:val="vi-VN"/>
        </w:rPr>
      </w:pPr>
      <w:r>
        <w:rPr>
          <w:b/>
          <w:bCs/>
          <w:lang w:val="vi-VN"/>
        </w:rPr>
        <w:t>[</w:t>
      </w:r>
      <w:r w:rsidR="00000931" w:rsidRPr="00000931">
        <w:rPr>
          <w:b/>
          <w:bCs/>
          <w:lang w:val="vi-VN"/>
        </w:rPr>
        <w:t>TÊN CÔNG TY</w:t>
      </w:r>
      <w:r>
        <w:rPr>
          <w:b/>
          <w:bCs/>
          <w:lang w:val="vi-VN"/>
        </w:rPr>
        <w:t>]</w:t>
      </w:r>
      <w:r w:rsidR="00000931">
        <w:rPr>
          <w:lang w:val="vi-VN"/>
        </w:rPr>
        <w:tab/>
      </w:r>
      <w:r w:rsidR="00000931">
        <w:rPr>
          <w:lang w:val="vi-VN"/>
        </w:rPr>
        <w:tab/>
      </w:r>
      <w:r w:rsidR="00000931">
        <w:rPr>
          <w:lang w:val="vi-VN"/>
        </w:rPr>
        <w:tab/>
      </w:r>
      <w:r w:rsidR="00000931">
        <w:rPr>
          <w:lang w:val="vi-VN"/>
        </w:rPr>
        <w:tab/>
      </w:r>
      <w:r w:rsidR="00000931">
        <w:rPr>
          <w:lang w:val="vi-VN"/>
        </w:rPr>
        <w:tab/>
      </w:r>
      <w:r w:rsidR="00000931">
        <w:rPr>
          <w:lang w:val="vi-VN"/>
        </w:rPr>
        <w:tab/>
      </w:r>
      <w:r w:rsidR="00000931" w:rsidRPr="00000931">
        <w:rPr>
          <w:b/>
          <w:bCs/>
          <w:lang w:val="vi-VN"/>
        </w:rPr>
        <w:t>CỘNG HOÀ XÃ HỘI CHỦ NGHĨA VIỆT NAM</w:t>
      </w:r>
    </w:p>
    <w:p w14:paraId="1345265D" w14:textId="202565E3" w:rsidR="00000931" w:rsidRDefault="00000931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    </w:t>
      </w:r>
      <w:r w:rsidRPr="00000931">
        <w:rPr>
          <w:b/>
          <w:bCs/>
          <w:lang w:val="vi-VN"/>
        </w:rPr>
        <w:t>Độc lập - Tự do - Hạnh phúc</w:t>
      </w:r>
    </w:p>
    <w:p w14:paraId="4438361B" w14:textId="77777777" w:rsidR="00000931" w:rsidRDefault="00000931">
      <w:pPr>
        <w:rPr>
          <w:lang w:val="vi-VN"/>
        </w:rPr>
      </w:pPr>
    </w:p>
    <w:p w14:paraId="4771AF43" w14:textId="6ACC75D4" w:rsidR="00000931" w:rsidRDefault="00000931" w:rsidP="00000931">
      <w:pPr>
        <w:jc w:val="right"/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  <w:t xml:space="preserve">.........., Ngày.       Tháng.         Năm </w:t>
      </w:r>
      <w:r w:rsidR="00056E32">
        <w:rPr>
          <w:lang w:val="vi-VN"/>
        </w:rPr>
        <w:t>2024</w:t>
      </w:r>
    </w:p>
    <w:p w14:paraId="51A136D2" w14:textId="77777777" w:rsidR="00000931" w:rsidRDefault="00000931" w:rsidP="00000931">
      <w:pPr>
        <w:jc w:val="right"/>
        <w:rPr>
          <w:lang w:val="vi-VN"/>
        </w:rPr>
      </w:pPr>
    </w:p>
    <w:p w14:paraId="7413DBCE" w14:textId="7B1C97B8" w:rsidR="00000931" w:rsidRDefault="00000931" w:rsidP="00000931">
      <w:pPr>
        <w:jc w:val="both"/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  <w:t>Kính gửi:</w:t>
      </w:r>
      <w:r>
        <w:rPr>
          <w:lang w:val="vi-VN"/>
        </w:rPr>
        <w:tab/>
        <w:t>Bệnh Viện C Đà Nẵng</w:t>
      </w:r>
    </w:p>
    <w:p w14:paraId="6C6BF574" w14:textId="77777777" w:rsidR="00000931" w:rsidRDefault="00000931" w:rsidP="00000931">
      <w:pPr>
        <w:jc w:val="both"/>
        <w:rPr>
          <w:lang w:val="vi-VN"/>
        </w:rPr>
      </w:pPr>
    </w:p>
    <w:p w14:paraId="128E4F9B" w14:textId="77777777" w:rsidR="00000931" w:rsidRDefault="00000931" w:rsidP="00000931">
      <w:pPr>
        <w:jc w:val="both"/>
        <w:rPr>
          <w:lang w:val="vi-VN"/>
        </w:rPr>
      </w:pPr>
    </w:p>
    <w:p w14:paraId="6326C624" w14:textId="35775B93" w:rsidR="00000931" w:rsidRDefault="00000931" w:rsidP="00000931">
      <w:pPr>
        <w:jc w:val="both"/>
        <w:rPr>
          <w:lang w:val="vi-VN"/>
        </w:rPr>
      </w:pPr>
      <w:r>
        <w:rPr>
          <w:lang w:val="vi-VN"/>
        </w:rPr>
        <w:tab/>
        <w:t xml:space="preserve">Căn cứ thư mời báo giá của Bệnh Viện C Đà Nẵng đăng trên trang Web:  bvcdn.org.vn </w:t>
      </w:r>
      <w:r w:rsidR="002D4ED3">
        <w:rPr>
          <w:lang w:val="vi-VN"/>
        </w:rPr>
        <w:t xml:space="preserve"> </w:t>
      </w:r>
      <w:r>
        <w:rPr>
          <w:lang w:val="vi-VN"/>
        </w:rPr>
        <w:t xml:space="preserve">ngày        Tháng         Năm </w:t>
      </w:r>
      <w:r w:rsidR="00056E32">
        <w:rPr>
          <w:lang w:val="vi-VN"/>
        </w:rPr>
        <w:t>2024</w:t>
      </w:r>
      <w:r>
        <w:rPr>
          <w:lang w:val="vi-VN"/>
        </w:rPr>
        <w:t xml:space="preserve">; </w:t>
      </w:r>
    </w:p>
    <w:p w14:paraId="01AC6157" w14:textId="7CC3BF00" w:rsidR="00000931" w:rsidRDefault="00000931" w:rsidP="00000931">
      <w:pPr>
        <w:jc w:val="both"/>
        <w:rPr>
          <w:lang w:val="vi-VN"/>
        </w:rPr>
      </w:pPr>
      <w:r>
        <w:rPr>
          <w:lang w:val="vi-VN"/>
        </w:rPr>
        <w:tab/>
        <w:t>Chúng tôi [TÊN CÔNG TY] xin báo giá với nội dung cụ thể như sau:</w:t>
      </w:r>
    </w:p>
    <w:p w14:paraId="5B1681C3" w14:textId="77777777" w:rsidR="00000931" w:rsidRDefault="00000931">
      <w:pPr>
        <w:rPr>
          <w:lang w:val="vi-VN"/>
        </w:rPr>
      </w:pPr>
    </w:p>
    <w:p w14:paraId="2B7605C8" w14:textId="5AA172D6" w:rsidR="00000931" w:rsidRDefault="00872016">
      <w:pPr>
        <w:rPr>
          <w:lang w:val="vi-VN"/>
        </w:rPr>
      </w:pPr>
      <w:r>
        <w:rPr>
          <w:lang w:val="vi-VN"/>
        </w:rPr>
        <w:tab/>
        <w:t xml:space="preserve">1- </w:t>
      </w:r>
      <w:r>
        <w:rPr>
          <w:szCs w:val="28"/>
        </w:rPr>
        <w:t>Báo giá cho các hàng</w:t>
      </w:r>
      <w:r>
        <w:rPr>
          <w:szCs w:val="28"/>
          <w:lang w:val="vi-VN"/>
        </w:rPr>
        <w:t xml:space="preserve"> hoá</w:t>
      </w:r>
      <w:r>
        <w:rPr>
          <w:szCs w:val="28"/>
        </w:rPr>
        <w:t xml:space="preserve"> và dịch vụ liên quan</w:t>
      </w:r>
    </w:p>
    <w:tbl>
      <w:tblPr>
        <w:tblStyle w:val="TableGrid"/>
        <w:tblW w:w="15020" w:type="dxa"/>
        <w:tblInd w:w="279" w:type="dxa"/>
        <w:tblLook w:val="04A0" w:firstRow="1" w:lastRow="0" w:firstColumn="1" w:lastColumn="0" w:noHBand="0" w:noVBand="1"/>
      </w:tblPr>
      <w:tblGrid>
        <w:gridCol w:w="820"/>
        <w:gridCol w:w="1542"/>
        <w:gridCol w:w="1323"/>
        <w:gridCol w:w="1158"/>
        <w:gridCol w:w="1274"/>
        <w:gridCol w:w="1112"/>
        <w:gridCol w:w="1132"/>
        <w:gridCol w:w="1431"/>
        <w:gridCol w:w="1032"/>
        <w:gridCol w:w="1298"/>
        <w:gridCol w:w="1172"/>
        <w:gridCol w:w="1726"/>
      </w:tblGrid>
      <w:tr w:rsidR="00056E32" w:rsidRPr="0065301A" w14:paraId="44E45CFD" w14:textId="77777777" w:rsidTr="0031403B">
        <w:tc>
          <w:tcPr>
            <w:tcW w:w="820" w:type="dxa"/>
            <w:shd w:val="clear" w:color="auto" w:fill="E2EFD9" w:themeFill="accent6" w:themeFillTint="33"/>
            <w:vAlign w:val="center"/>
          </w:tcPr>
          <w:p w14:paraId="4AB1EE9A" w14:textId="77777777" w:rsidR="00056E32" w:rsidRPr="0031403B" w:rsidRDefault="00056E32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1403B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542" w:type="dxa"/>
            <w:shd w:val="clear" w:color="auto" w:fill="E2EFD9" w:themeFill="accent6" w:themeFillTint="33"/>
            <w:vAlign w:val="center"/>
          </w:tcPr>
          <w:p w14:paraId="271B69EE" w14:textId="22ECBDF0" w:rsidR="00056E32" w:rsidRPr="0031403B" w:rsidRDefault="00056E32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  <w:lang w:val="vi-VN"/>
              </w:rPr>
            </w:pPr>
            <w:r w:rsidRPr="0031403B">
              <w:rPr>
                <w:b/>
                <w:bCs/>
                <w:sz w:val="24"/>
                <w:szCs w:val="24"/>
              </w:rPr>
              <w:t>Danh mục Hàng</w:t>
            </w:r>
            <w:r w:rsidRPr="0031403B">
              <w:rPr>
                <w:b/>
                <w:bCs/>
                <w:sz w:val="24"/>
                <w:szCs w:val="24"/>
                <w:lang w:val="vi-VN"/>
              </w:rPr>
              <w:t xml:space="preserve"> hoá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61BB9D16" w14:textId="0CA9D98F" w:rsidR="00056E32" w:rsidRPr="0031403B" w:rsidRDefault="00056E32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31403B">
              <w:rPr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758635B9" w14:textId="0C9E5D02" w:rsidR="00056E32" w:rsidRPr="0031403B" w:rsidRDefault="00056E32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1403B">
              <w:rPr>
                <w:b/>
                <w:bCs/>
                <w:sz w:val="24"/>
                <w:szCs w:val="24"/>
              </w:rPr>
              <w:t>Hãng sản xuất</w:t>
            </w:r>
          </w:p>
        </w:tc>
        <w:tc>
          <w:tcPr>
            <w:tcW w:w="1274" w:type="dxa"/>
            <w:shd w:val="clear" w:color="auto" w:fill="E2EFD9" w:themeFill="accent6" w:themeFillTint="33"/>
            <w:vAlign w:val="center"/>
          </w:tcPr>
          <w:p w14:paraId="38C7E727" w14:textId="5773C5FE" w:rsidR="00056E32" w:rsidRPr="0031403B" w:rsidRDefault="0031403B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1403B">
              <w:rPr>
                <w:b/>
                <w:bCs/>
                <w:sz w:val="24"/>
                <w:szCs w:val="24"/>
              </w:rPr>
              <w:t>Nước sản xuất</w:t>
            </w:r>
          </w:p>
        </w:tc>
        <w:tc>
          <w:tcPr>
            <w:tcW w:w="1112" w:type="dxa"/>
            <w:shd w:val="clear" w:color="auto" w:fill="E2EFD9" w:themeFill="accent6" w:themeFillTint="33"/>
            <w:vAlign w:val="center"/>
          </w:tcPr>
          <w:p w14:paraId="67FBA10D" w14:textId="5702416C" w:rsidR="00056E32" w:rsidRPr="0031403B" w:rsidRDefault="00056E32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1403B">
              <w:rPr>
                <w:b/>
                <w:bCs/>
                <w:sz w:val="24"/>
                <w:szCs w:val="24"/>
                <w:lang/>
              </w:rPr>
              <w:t>Năm sản xuất</w:t>
            </w:r>
          </w:p>
        </w:tc>
        <w:tc>
          <w:tcPr>
            <w:tcW w:w="1132" w:type="dxa"/>
            <w:shd w:val="clear" w:color="auto" w:fill="E2EFD9" w:themeFill="accent6" w:themeFillTint="33"/>
            <w:vAlign w:val="center"/>
          </w:tcPr>
          <w:p w14:paraId="51F308C0" w14:textId="6B9F5535" w:rsidR="00056E32" w:rsidRPr="0031403B" w:rsidRDefault="00056E32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1403B">
              <w:rPr>
                <w:b/>
                <w:bCs/>
                <w:sz w:val="24"/>
                <w:szCs w:val="24"/>
              </w:rPr>
              <w:t>Mã HS</w:t>
            </w:r>
          </w:p>
        </w:tc>
        <w:tc>
          <w:tcPr>
            <w:tcW w:w="1431" w:type="dxa"/>
            <w:shd w:val="clear" w:color="auto" w:fill="E2EFD9" w:themeFill="accent6" w:themeFillTint="33"/>
            <w:vAlign w:val="center"/>
          </w:tcPr>
          <w:p w14:paraId="3B5E606A" w14:textId="19D315AB" w:rsidR="00056E32" w:rsidRPr="0031403B" w:rsidRDefault="00056E32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31403B">
              <w:rPr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1032" w:type="dxa"/>
            <w:shd w:val="clear" w:color="auto" w:fill="E2EFD9" w:themeFill="accent6" w:themeFillTint="33"/>
            <w:vAlign w:val="center"/>
          </w:tcPr>
          <w:p w14:paraId="2EA5A38B" w14:textId="218CE7BF" w:rsidR="00056E32" w:rsidRPr="0031403B" w:rsidRDefault="00056E32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  <w:lang w:val="nl-NL"/>
              </w:rPr>
            </w:pPr>
            <w:r w:rsidRPr="0031403B">
              <w:rPr>
                <w:b/>
                <w:bCs/>
                <w:sz w:val="24"/>
                <w:szCs w:val="24"/>
                <w:lang w:val="nl-NL"/>
              </w:rPr>
              <w:t>Đơn giá</w:t>
            </w:r>
          </w:p>
          <w:p w14:paraId="237FC797" w14:textId="77777777" w:rsidR="00056E32" w:rsidRPr="0031403B" w:rsidRDefault="00056E32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31403B">
              <w:rPr>
                <w:b/>
                <w:bCs/>
                <w:sz w:val="24"/>
                <w:szCs w:val="24"/>
                <w:vertAlign w:val="superscript"/>
                <w:lang w:val="nl-NL"/>
              </w:rPr>
              <w:t>(VND)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7818B941" w14:textId="491019D5" w:rsidR="00056E32" w:rsidRPr="0031403B" w:rsidRDefault="00056E32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31403B">
              <w:rPr>
                <w:b/>
                <w:bCs/>
                <w:sz w:val="24"/>
                <w:szCs w:val="24"/>
              </w:rPr>
              <w:t>Chi phí cho các dịch vụ liên quan</w:t>
            </w:r>
          </w:p>
          <w:p w14:paraId="6787E4CD" w14:textId="77777777" w:rsidR="00056E32" w:rsidRPr="0031403B" w:rsidRDefault="00056E32" w:rsidP="00E679DE">
            <w:pPr>
              <w:spacing w:before="120" w:after="120"/>
              <w:jc w:val="center"/>
              <w:rPr>
                <w:bCs/>
                <w:sz w:val="24"/>
                <w:szCs w:val="24"/>
                <w:vertAlign w:val="superscript"/>
                <w:lang w:val="nl-NL"/>
              </w:rPr>
            </w:pPr>
            <w:r w:rsidRPr="0031403B">
              <w:rPr>
                <w:b/>
                <w:bCs/>
                <w:sz w:val="24"/>
                <w:szCs w:val="24"/>
                <w:vertAlign w:val="superscript"/>
              </w:rPr>
              <w:t>(VND)</w:t>
            </w:r>
          </w:p>
        </w:tc>
        <w:tc>
          <w:tcPr>
            <w:tcW w:w="1172" w:type="dxa"/>
            <w:shd w:val="clear" w:color="auto" w:fill="E2EFD9" w:themeFill="accent6" w:themeFillTint="33"/>
            <w:vAlign w:val="center"/>
          </w:tcPr>
          <w:p w14:paraId="636185C8" w14:textId="23B5AC19" w:rsidR="00056E32" w:rsidRPr="0031403B" w:rsidRDefault="00056E32" w:rsidP="00E679DE">
            <w:pPr>
              <w:spacing w:before="120" w:after="120"/>
              <w:jc w:val="center"/>
              <w:rPr>
                <w:b/>
                <w:sz w:val="24"/>
                <w:szCs w:val="24"/>
                <w:vertAlign w:val="superscript"/>
                <w:lang w:val="nl-NL"/>
              </w:rPr>
            </w:pPr>
            <w:r w:rsidRPr="0031403B">
              <w:rPr>
                <w:b/>
                <w:sz w:val="24"/>
                <w:szCs w:val="24"/>
                <w:lang w:val="nl-NL"/>
              </w:rPr>
              <w:t>Thuế, phí, lệ phí (nếu có)</w:t>
            </w:r>
          </w:p>
          <w:p w14:paraId="2F56266B" w14:textId="77777777" w:rsidR="00056E32" w:rsidRPr="0031403B" w:rsidRDefault="00056E32" w:rsidP="00E679DE">
            <w:pPr>
              <w:spacing w:before="120" w:after="12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1403B">
              <w:rPr>
                <w:b/>
                <w:sz w:val="24"/>
                <w:szCs w:val="24"/>
                <w:vertAlign w:val="superscript"/>
                <w:lang w:val="nl-NL"/>
              </w:rPr>
              <w:t>(VND)</w:t>
            </w:r>
          </w:p>
        </w:tc>
        <w:tc>
          <w:tcPr>
            <w:tcW w:w="1726" w:type="dxa"/>
            <w:shd w:val="clear" w:color="auto" w:fill="E2EFD9" w:themeFill="accent6" w:themeFillTint="33"/>
            <w:vAlign w:val="center"/>
          </w:tcPr>
          <w:p w14:paraId="170CABC5" w14:textId="36914DDA" w:rsidR="00056E32" w:rsidRPr="0031403B" w:rsidRDefault="00056E32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31403B">
              <w:rPr>
                <w:b/>
                <w:bCs/>
                <w:sz w:val="24"/>
                <w:szCs w:val="24"/>
              </w:rPr>
              <w:t>Thành tiền</w:t>
            </w:r>
          </w:p>
          <w:p w14:paraId="5C265053" w14:textId="77777777" w:rsidR="00056E32" w:rsidRPr="0031403B" w:rsidRDefault="00056E32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31403B">
              <w:rPr>
                <w:b/>
                <w:bCs/>
                <w:sz w:val="24"/>
                <w:szCs w:val="24"/>
                <w:vertAlign w:val="superscript"/>
              </w:rPr>
              <w:t>(VND)</w:t>
            </w:r>
          </w:p>
        </w:tc>
      </w:tr>
      <w:tr w:rsidR="00056E32" w:rsidRPr="0065301A" w14:paraId="10022D8B" w14:textId="77777777" w:rsidTr="0031403B">
        <w:tc>
          <w:tcPr>
            <w:tcW w:w="820" w:type="dxa"/>
          </w:tcPr>
          <w:p w14:paraId="07D031C7" w14:textId="77777777" w:rsidR="00056E32" w:rsidRPr="0065301A" w:rsidRDefault="00056E32" w:rsidP="00E679D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14:paraId="591246EE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5301A">
              <w:rPr>
                <w:sz w:val="24"/>
                <w:szCs w:val="24"/>
              </w:rPr>
              <w:t>Thiết bị A</w:t>
            </w:r>
          </w:p>
        </w:tc>
        <w:tc>
          <w:tcPr>
            <w:tcW w:w="1323" w:type="dxa"/>
          </w:tcPr>
          <w:p w14:paraId="2D37F5AC" w14:textId="257BBCE3" w:rsidR="00056E32" w:rsidRPr="00C35655" w:rsidRDefault="00056E32" w:rsidP="00E679DE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58" w:type="dxa"/>
          </w:tcPr>
          <w:p w14:paraId="56D89FD3" w14:textId="77777777" w:rsidR="00056E32" w:rsidRPr="00C35655" w:rsidRDefault="00056E32" w:rsidP="00E679DE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4F784169" w14:textId="77777777" w:rsidR="00056E32" w:rsidRPr="00C35655" w:rsidRDefault="00056E32" w:rsidP="00E679DE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5372383A" w14:textId="77777777" w:rsidR="00056E32" w:rsidRPr="00C35655" w:rsidRDefault="00056E32" w:rsidP="00E679DE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674FD297" w14:textId="77777777" w:rsidR="00056E32" w:rsidRPr="00C35655" w:rsidRDefault="00056E32" w:rsidP="00E679DE">
            <w:pPr>
              <w:spacing w:before="120" w:after="120"/>
              <w:jc w:val="both"/>
              <w:rPr>
                <w:i/>
                <w:iCs/>
                <w:sz w:val="24"/>
              </w:rPr>
            </w:pPr>
          </w:p>
        </w:tc>
        <w:tc>
          <w:tcPr>
            <w:tcW w:w="1431" w:type="dxa"/>
          </w:tcPr>
          <w:p w14:paraId="5FE3F62A" w14:textId="73A3A076" w:rsidR="00056E32" w:rsidRPr="00C35655" w:rsidRDefault="00056E32" w:rsidP="00E679DE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32" w:type="dxa"/>
          </w:tcPr>
          <w:p w14:paraId="47679514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6BCF08B7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14:paraId="008E3644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6AC483D3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056E32" w:rsidRPr="0065301A" w14:paraId="3399B049" w14:textId="77777777" w:rsidTr="0031403B">
        <w:tc>
          <w:tcPr>
            <w:tcW w:w="820" w:type="dxa"/>
          </w:tcPr>
          <w:p w14:paraId="3E99DE20" w14:textId="77777777" w:rsidR="00056E32" w:rsidRPr="0065301A" w:rsidRDefault="00056E32" w:rsidP="00E679D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14:paraId="2FEB470B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5301A">
              <w:rPr>
                <w:sz w:val="24"/>
                <w:szCs w:val="24"/>
              </w:rPr>
              <w:t>Thiết bị B</w:t>
            </w:r>
          </w:p>
        </w:tc>
        <w:tc>
          <w:tcPr>
            <w:tcW w:w="1323" w:type="dxa"/>
          </w:tcPr>
          <w:p w14:paraId="70114D88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62D840C2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D3930F7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36182915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76BF9C9B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431" w:type="dxa"/>
          </w:tcPr>
          <w:p w14:paraId="57ECCAB1" w14:textId="7C4ED14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14:paraId="3228CDC1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626A3CB4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14:paraId="20A7AC32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5B85B5BB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056E32" w:rsidRPr="0065301A" w14:paraId="0A829555" w14:textId="77777777" w:rsidTr="0031403B">
        <w:tc>
          <w:tcPr>
            <w:tcW w:w="820" w:type="dxa"/>
          </w:tcPr>
          <w:p w14:paraId="2A0CA2D5" w14:textId="77777777" w:rsidR="00056E32" w:rsidRPr="0065301A" w:rsidRDefault="00056E32" w:rsidP="00E679D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542" w:type="dxa"/>
          </w:tcPr>
          <w:p w14:paraId="41CF95B4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5301A">
              <w:rPr>
                <w:sz w:val="24"/>
                <w:szCs w:val="24"/>
              </w:rPr>
              <w:t>…</w:t>
            </w:r>
          </w:p>
        </w:tc>
        <w:tc>
          <w:tcPr>
            <w:tcW w:w="1323" w:type="dxa"/>
          </w:tcPr>
          <w:p w14:paraId="53AEE970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783E5FBA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0BEB4DF2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5D19FBA1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6E3284F5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431" w:type="dxa"/>
          </w:tcPr>
          <w:p w14:paraId="48D72A9A" w14:textId="2FE7E46A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14:paraId="018A2AFE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2CA00BF8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14:paraId="12F7FDB1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4ECC310D" w14:textId="77777777" w:rsidR="00056E32" w:rsidRPr="0065301A" w:rsidRDefault="00056E32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14:paraId="5B13EF5E" w14:textId="6AAC30A9" w:rsidR="00872016" w:rsidRDefault="002A230D" w:rsidP="00872016">
      <w:pPr>
        <w:spacing w:after="120"/>
        <w:rPr>
          <w:i/>
          <w:iCs/>
          <w:szCs w:val="28"/>
        </w:rPr>
      </w:pPr>
      <w:r>
        <w:rPr>
          <w:i/>
          <w:iCs/>
          <w:szCs w:val="28"/>
          <w:lang w:val="vi-VN"/>
        </w:rPr>
        <w:t xml:space="preserve">    </w:t>
      </w:r>
      <w:r w:rsidR="00872016" w:rsidRPr="002E298D">
        <w:rPr>
          <w:i/>
          <w:iCs/>
          <w:szCs w:val="28"/>
        </w:rPr>
        <w:t xml:space="preserve">(Gửi kèm theo các tài liệu chứng minh về tính năng, thông số kỹ thuật và các tài liệu liên quan của </w:t>
      </w:r>
      <w:r w:rsidR="00872016">
        <w:rPr>
          <w:i/>
          <w:iCs/>
          <w:szCs w:val="28"/>
        </w:rPr>
        <w:t>hàng</w:t>
      </w:r>
      <w:r w:rsidR="00872016">
        <w:rPr>
          <w:i/>
          <w:iCs/>
          <w:szCs w:val="28"/>
          <w:lang w:val="vi-VN"/>
        </w:rPr>
        <w:t xml:space="preserve"> hoá</w:t>
      </w:r>
      <w:r w:rsidR="00872016" w:rsidRPr="002E298D">
        <w:rPr>
          <w:i/>
          <w:iCs/>
          <w:szCs w:val="28"/>
        </w:rPr>
        <w:t>)</w:t>
      </w:r>
    </w:p>
    <w:p w14:paraId="421BBC22" w14:textId="12B91792" w:rsidR="00872016" w:rsidRPr="00056E32" w:rsidRDefault="00872016" w:rsidP="002A230D">
      <w:pPr>
        <w:spacing w:after="120"/>
        <w:ind w:firstLine="720"/>
        <w:jc w:val="both"/>
        <w:rPr>
          <w:szCs w:val="28"/>
          <w:lang w:val="en-US"/>
        </w:rPr>
      </w:pPr>
      <w:r>
        <w:rPr>
          <w:szCs w:val="28"/>
          <w:lang w:val="vi-VN"/>
        </w:rPr>
        <w:t xml:space="preserve">2- </w:t>
      </w:r>
      <w:r>
        <w:rPr>
          <w:szCs w:val="28"/>
        </w:rPr>
        <w:t xml:space="preserve">Báo giá này có hiệu lực trong vòng: </w:t>
      </w:r>
      <w:r w:rsidR="00056E32">
        <w:rPr>
          <w:szCs w:val="28"/>
          <w:lang w:val="en-US"/>
        </w:rPr>
        <w:t>365</w:t>
      </w:r>
      <w:r>
        <w:rPr>
          <w:szCs w:val="28"/>
          <w:lang w:val="vi-VN"/>
        </w:rPr>
        <w:t xml:space="preserve"> </w:t>
      </w:r>
      <w:r>
        <w:rPr>
          <w:szCs w:val="28"/>
        </w:rPr>
        <w:t xml:space="preserve">ngày, kể từ ngày … tháng … năm </w:t>
      </w:r>
      <w:r w:rsidR="00056E32">
        <w:rPr>
          <w:szCs w:val="28"/>
          <w:lang w:val="vi-VN"/>
        </w:rPr>
        <w:t>2024</w:t>
      </w:r>
      <w:r w:rsidR="00056E32">
        <w:rPr>
          <w:szCs w:val="28"/>
          <w:lang w:val="en-US"/>
        </w:rPr>
        <w:t>.</w:t>
      </w:r>
    </w:p>
    <w:p w14:paraId="3D0D2E3B" w14:textId="77777777" w:rsidR="00872016" w:rsidRDefault="00872016" w:rsidP="00872016">
      <w:pPr>
        <w:spacing w:after="120"/>
        <w:rPr>
          <w:szCs w:val="28"/>
        </w:rPr>
      </w:pPr>
      <w:r>
        <w:rPr>
          <w:szCs w:val="28"/>
        </w:rPr>
        <w:tab/>
        <w:t>3. Chúng tôi cam kết:</w:t>
      </w:r>
    </w:p>
    <w:p w14:paraId="3DB36B05" w14:textId="5917605E" w:rsidR="00872016" w:rsidRPr="00006473" w:rsidRDefault="00872016" w:rsidP="00872016">
      <w:pPr>
        <w:widowControl w:val="0"/>
        <w:suppressAutoHyphens/>
        <w:spacing w:after="120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t>-</w:t>
      </w:r>
      <w:r w:rsidRPr="00006473">
        <w:rPr>
          <w:spacing w:val="-4"/>
          <w:szCs w:val="28"/>
          <w:lang w:val="es-ES"/>
        </w:rPr>
        <w:t xml:space="preserve"> </w:t>
      </w:r>
      <w:r w:rsidRPr="00006473">
        <w:rPr>
          <w:szCs w:val="28"/>
          <w:lang w:val="vi-VN"/>
        </w:rPr>
        <w:t xml:space="preserve">Không đang trong quá trình thực hiện thủ tục giải thể hoặc bị thu hồi Giấy chứng nhận đăng ký doanh nghiệp hoặc Giấy chứng nhận đăng </w:t>
      </w:r>
      <w:r w:rsidR="002A230D">
        <w:rPr>
          <w:szCs w:val="28"/>
          <w:lang w:val="vi-VN"/>
        </w:rPr>
        <w:tab/>
      </w:r>
      <w:r w:rsidRPr="00006473">
        <w:rPr>
          <w:szCs w:val="28"/>
          <w:lang w:val="vi-VN"/>
        </w:rPr>
        <w:t xml:space="preserve">ký hộ kinh doanh hoặc các tài liệu tương đương khác; không thuộc trường hợp mất khả năng thanh toán theo quy định </w:t>
      </w:r>
      <w:r w:rsidRPr="00006473">
        <w:rPr>
          <w:szCs w:val="28"/>
          <w:lang w:val="pl-PL"/>
        </w:rPr>
        <w:t xml:space="preserve">của </w:t>
      </w:r>
      <w:r w:rsidRPr="00006473">
        <w:rPr>
          <w:szCs w:val="28"/>
          <w:lang w:val="vi-VN"/>
        </w:rPr>
        <w:t>pháp luật</w:t>
      </w:r>
      <w:r w:rsidRPr="00006473">
        <w:rPr>
          <w:szCs w:val="28"/>
          <w:lang w:val="pl-PL"/>
        </w:rPr>
        <w:t xml:space="preserve"> về</w:t>
      </w:r>
      <w:r w:rsidRPr="00006473">
        <w:rPr>
          <w:szCs w:val="28"/>
          <w:lang w:val="vi-VN"/>
        </w:rPr>
        <w:t xml:space="preserve"> </w:t>
      </w:r>
      <w:r w:rsidR="002A230D">
        <w:rPr>
          <w:szCs w:val="28"/>
          <w:lang w:val="vi-VN"/>
        </w:rPr>
        <w:tab/>
      </w:r>
      <w:r w:rsidRPr="00006473">
        <w:rPr>
          <w:szCs w:val="28"/>
          <w:lang w:val="vi-VN"/>
        </w:rPr>
        <w:t>doanh</w:t>
      </w:r>
      <w:r w:rsidRPr="00006473">
        <w:rPr>
          <w:szCs w:val="28"/>
          <w:lang w:val="pl-PL"/>
        </w:rPr>
        <w:t xml:space="preserve"> nghiệp</w:t>
      </w:r>
      <w:r>
        <w:rPr>
          <w:spacing w:val="-4"/>
          <w:szCs w:val="28"/>
          <w:lang w:val="es-ES"/>
        </w:rPr>
        <w:t>.</w:t>
      </w:r>
    </w:p>
    <w:p w14:paraId="271D73A3" w14:textId="77777777" w:rsidR="00872016" w:rsidRDefault="00872016" w:rsidP="00872016">
      <w:pPr>
        <w:widowControl w:val="0"/>
        <w:suppressAutoHyphens/>
        <w:spacing w:after="120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lastRenderedPageBreak/>
        <w:t>-</w:t>
      </w:r>
      <w:r w:rsidRPr="00006473">
        <w:rPr>
          <w:spacing w:val="-4"/>
          <w:szCs w:val="28"/>
          <w:lang w:val="es-ES"/>
        </w:rPr>
        <w:t xml:space="preserve"> </w:t>
      </w:r>
      <w:r>
        <w:rPr>
          <w:spacing w:val="-4"/>
          <w:szCs w:val="28"/>
          <w:lang w:val="es-ES"/>
        </w:rPr>
        <w:t>Giá trị của các thiết bị y tế nêu trong báo giá là phù hợp, không vi phạm quy định của pháp luật về cạnh tranh, bán phá giá.</w:t>
      </w:r>
    </w:p>
    <w:p w14:paraId="2FE9FF5F" w14:textId="77777777" w:rsidR="00872016" w:rsidRDefault="00872016" w:rsidP="00872016">
      <w:pPr>
        <w:widowControl w:val="0"/>
        <w:suppressAutoHyphens/>
        <w:spacing w:after="120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t xml:space="preserve">- </w:t>
      </w:r>
      <w:r w:rsidRPr="00006473">
        <w:rPr>
          <w:spacing w:val="-4"/>
          <w:szCs w:val="28"/>
          <w:lang w:val="es-ES"/>
        </w:rPr>
        <w:t>Những thông</w:t>
      </w:r>
      <w:r>
        <w:rPr>
          <w:spacing w:val="-4"/>
          <w:szCs w:val="28"/>
          <w:lang w:val="es-ES"/>
        </w:rPr>
        <w:t xml:space="preserve"> tin</w:t>
      </w:r>
      <w:r w:rsidRPr="00006473">
        <w:rPr>
          <w:spacing w:val="-4"/>
          <w:szCs w:val="28"/>
          <w:lang w:val="es-ES"/>
        </w:rPr>
        <w:t xml:space="preserve"> </w:t>
      </w:r>
      <w:r>
        <w:rPr>
          <w:spacing w:val="-4"/>
          <w:szCs w:val="28"/>
          <w:lang w:val="es-ES"/>
        </w:rPr>
        <w:t>nêu trong báo giá</w:t>
      </w:r>
      <w:r w:rsidRPr="00006473">
        <w:rPr>
          <w:spacing w:val="-4"/>
          <w:szCs w:val="28"/>
          <w:lang w:val="es-ES"/>
        </w:rPr>
        <w:t xml:space="preserve"> là trung thực.</w:t>
      </w:r>
    </w:p>
    <w:p w14:paraId="0E7978D6" w14:textId="3EF69A1B" w:rsidR="00872016" w:rsidRPr="00872016" w:rsidRDefault="00872016" w:rsidP="00872016">
      <w:pPr>
        <w:spacing w:after="120"/>
        <w:rPr>
          <w:szCs w:val="28"/>
          <w:lang w:val="vi-VN"/>
        </w:rPr>
      </w:pPr>
    </w:p>
    <w:p w14:paraId="23795B17" w14:textId="5E74150D" w:rsidR="00000931" w:rsidRDefault="00000931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</w:p>
    <w:p w14:paraId="2D0AB579" w14:textId="0BBBA38C" w:rsidR="00000931" w:rsidRDefault="00000931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ĐAỊ DIỆN HỢP PHÁP CỦA CÔNG TY</w:t>
      </w:r>
    </w:p>
    <w:p w14:paraId="53F8C1B4" w14:textId="2B4C113B" w:rsidR="00000931" w:rsidRPr="00000931" w:rsidRDefault="00000931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.     Ký tên, đóng dấu</w:t>
      </w:r>
    </w:p>
    <w:sectPr w:rsidR="00000931" w:rsidRPr="00000931" w:rsidSect="006F5A66">
      <w:pgSz w:w="16840" w:h="11901" w:orient="landscape"/>
      <w:pgMar w:top="851" w:right="68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31"/>
    <w:rsid w:val="00000931"/>
    <w:rsid w:val="00056E32"/>
    <w:rsid w:val="001E2140"/>
    <w:rsid w:val="002A230D"/>
    <w:rsid w:val="002D4ED3"/>
    <w:rsid w:val="0031403B"/>
    <w:rsid w:val="00580FDE"/>
    <w:rsid w:val="00591C72"/>
    <w:rsid w:val="006F5A66"/>
    <w:rsid w:val="00872016"/>
    <w:rsid w:val="009E230D"/>
    <w:rsid w:val="00BA099E"/>
    <w:rsid w:val="00F9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844935"/>
  <w15:chartTrackingRefBased/>
  <w15:docId w15:val="{7E75D1E3-6A8F-7F4E-BD12-02363E06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kern w:val="2"/>
        <w:sz w:val="26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931"/>
    <w:rPr>
      <w:rFonts w:eastAsia="Calibri" w:cs="Times New Roman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HONG</dc:creator>
  <cp:keywords/>
  <dc:description/>
  <cp:lastModifiedBy>Thanh Nguyễn</cp:lastModifiedBy>
  <cp:revision>7</cp:revision>
  <dcterms:created xsi:type="dcterms:W3CDTF">2023-08-02T09:23:00Z</dcterms:created>
  <dcterms:modified xsi:type="dcterms:W3CDTF">2024-04-17T08:44:00Z</dcterms:modified>
</cp:coreProperties>
</file>